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5F" w:rsidRPr="000364BE" w:rsidRDefault="00E42E5F" w:rsidP="00E42E5F">
      <w:pPr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  <w:bookmarkStart w:id="0" w:name="_GoBack"/>
      <w:bookmarkEnd w:id="0"/>
      <w:r w:rsidRPr="000364BE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6717B60" wp14:editId="5A96F35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66825" cy="1038225"/>
            <wp:effectExtent l="0" t="0" r="9525" b="9525"/>
            <wp:wrapSquare wrapText="right"/>
            <wp:docPr id="1" name="Imagem 1" descr="ESE SIMBO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ESE SIMBOL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E5F" w:rsidRPr="000364BE" w:rsidRDefault="00E42E5F" w:rsidP="00243C64">
      <w:pPr>
        <w:jc w:val="right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INSTITUTO POLITÉCNICO DE SETÚBAL</w:t>
      </w:r>
    </w:p>
    <w:p w:rsidR="00E42E5F" w:rsidRPr="000364BE" w:rsidRDefault="00E42E5F" w:rsidP="00243C64">
      <w:pPr>
        <w:jc w:val="right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E42E5F" w:rsidP="00243C64">
      <w:pPr>
        <w:jc w:val="right"/>
        <w:outlineLvl w:val="0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ESCOLA SUPERIOR DE EDUCAÇÃO</w:t>
      </w:r>
    </w:p>
    <w:p w:rsidR="00E42E5F" w:rsidRPr="000364BE" w:rsidRDefault="00E42E5F" w:rsidP="00243C64">
      <w:pPr>
        <w:spacing w:line="300" w:lineRule="atLeast"/>
        <w:jc w:val="right"/>
        <w:rPr>
          <w:rFonts w:asciiTheme="minorHAnsi" w:hAnsiTheme="minorHAnsi" w:cs="Arial"/>
          <w:b/>
          <w:sz w:val="22"/>
          <w:szCs w:val="22"/>
        </w:rPr>
      </w:pPr>
    </w:p>
    <w:p w:rsidR="00DF0D0D" w:rsidRPr="000364BE" w:rsidRDefault="00DF0D0D" w:rsidP="00DF0D0D">
      <w:pPr>
        <w:spacing w:line="300" w:lineRule="atLeast"/>
        <w:jc w:val="right"/>
        <w:rPr>
          <w:rFonts w:asciiTheme="minorHAnsi" w:hAnsiTheme="minorHAnsi" w:cs="Verdana"/>
          <w:b/>
          <w:bCs/>
          <w:sz w:val="22"/>
          <w:szCs w:val="22"/>
        </w:rPr>
      </w:pPr>
      <w:r w:rsidRPr="000364BE">
        <w:rPr>
          <w:rFonts w:asciiTheme="minorHAnsi" w:hAnsiTheme="minorHAnsi" w:cs="Verdana"/>
          <w:b/>
          <w:bCs/>
          <w:sz w:val="22"/>
          <w:szCs w:val="22"/>
        </w:rPr>
        <w:t>PROVA DE INGRESSO PARA O ESTUDANTE INTERNACIONAL DOS CURSOS DA ESE: PORTUGUÊS (código 18)</w:t>
      </w:r>
    </w:p>
    <w:p w:rsidR="00DF0D0D" w:rsidRPr="000364BE" w:rsidRDefault="00DF0D0D" w:rsidP="00243C64">
      <w:pPr>
        <w:spacing w:line="300" w:lineRule="atLeast"/>
        <w:jc w:val="right"/>
        <w:rPr>
          <w:rFonts w:asciiTheme="minorHAnsi" w:hAnsiTheme="minorHAnsi" w:cs="Arial"/>
          <w:b/>
          <w:sz w:val="22"/>
          <w:szCs w:val="22"/>
        </w:rPr>
      </w:pPr>
    </w:p>
    <w:p w:rsidR="00243C64" w:rsidRPr="000364BE" w:rsidRDefault="00E40847" w:rsidP="00243C64">
      <w:pPr>
        <w:spacing w:line="300" w:lineRule="atLeast"/>
        <w:jc w:val="right"/>
        <w:rPr>
          <w:rFonts w:asciiTheme="minorHAnsi" w:hAnsiTheme="minorHAnsi" w:cs="Arial"/>
          <w:b/>
          <w:color w:val="FF0000"/>
          <w:sz w:val="22"/>
          <w:szCs w:val="22"/>
        </w:rPr>
      </w:pPr>
      <w:r w:rsidRPr="000364BE">
        <w:rPr>
          <w:rFonts w:asciiTheme="minorHAnsi" w:hAnsiTheme="minorHAnsi" w:cs="Arial"/>
          <w:b/>
          <w:color w:val="FF0000"/>
          <w:sz w:val="22"/>
          <w:szCs w:val="22"/>
        </w:rPr>
        <w:t>(PROVA TIPO)</w:t>
      </w:r>
    </w:p>
    <w:p w:rsidR="00E42E5F" w:rsidRPr="000364BE" w:rsidRDefault="00E42E5F" w:rsidP="00243C64">
      <w:pPr>
        <w:spacing w:line="300" w:lineRule="atLeast"/>
        <w:jc w:val="right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E40847" w:rsidP="00243C64">
      <w:pPr>
        <w:spacing w:line="300" w:lineRule="atLeast"/>
        <w:jc w:val="right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00</w:t>
      </w:r>
      <w:r w:rsidR="00243C64" w:rsidRPr="000364BE">
        <w:rPr>
          <w:rFonts w:asciiTheme="minorHAnsi" w:hAnsiTheme="minorHAnsi" w:cs="Arial"/>
          <w:b/>
          <w:sz w:val="22"/>
          <w:szCs w:val="22"/>
        </w:rPr>
        <w:t xml:space="preserve"> de </w:t>
      </w:r>
      <w:r w:rsidRPr="000364BE">
        <w:rPr>
          <w:rFonts w:asciiTheme="minorHAnsi" w:hAnsiTheme="minorHAnsi" w:cs="Arial"/>
          <w:b/>
          <w:sz w:val="22"/>
          <w:szCs w:val="22"/>
        </w:rPr>
        <w:t>mmmm</w:t>
      </w:r>
      <w:r w:rsidR="00E42E5F" w:rsidRPr="000364BE">
        <w:rPr>
          <w:rFonts w:asciiTheme="minorHAnsi" w:hAnsiTheme="minorHAnsi" w:cs="Arial"/>
          <w:b/>
          <w:sz w:val="22"/>
          <w:szCs w:val="22"/>
        </w:rPr>
        <w:t xml:space="preserve"> </w:t>
      </w:r>
      <w:r w:rsidR="00243C64" w:rsidRPr="000364BE">
        <w:rPr>
          <w:rFonts w:asciiTheme="minorHAnsi" w:hAnsiTheme="minorHAnsi" w:cs="Arial"/>
          <w:b/>
          <w:sz w:val="22"/>
          <w:szCs w:val="22"/>
        </w:rPr>
        <w:t xml:space="preserve">de </w:t>
      </w:r>
      <w:r w:rsidRPr="000364BE">
        <w:rPr>
          <w:rFonts w:asciiTheme="minorHAnsi" w:hAnsiTheme="minorHAnsi" w:cs="Arial"/>
          <w:b/>
          <w:sz w:val="22"/>
          <w:szCs w:val="22"/>
        </w:rPr>
        <w:t>0000</w:t>
      </w:r>
    </w:p>
    <w:p w:rsidR="00243C64" w:rsidRPr="000364BE" w:rsidRDefault="00243C64" w:rsidP="00243C64">
      <w:pPr>
        <w:spacing w:line="300" w:lineRule="atLeast"/>
        <w:jc w:val="right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E42E5F" w:rsidP="00213A0F">
      <w:pPr>
        <w:spacing w:line="300" w:lineRule="atLeast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Tempo de realização da prova – 1h30</w:t>
      </w:r>
    </w:p>
    <w:p w:rsidR="00E42E5F" w:rsidRPr="000364BE" w:rsidRDefault="00E42E5F" w:rsidP="00213A0F">
      <w:pPr>
        <w:spacing w:line="300" w:lineRule="atLeast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(Tolerância: 30 minutos)</w:t>
      </w:r>
    </w:p>
    <w:p w:rsidR="00E42E5F" w:rsidRPr="000364BE" w:rsidRDefault="00E42E5F" w:rsidP="00E42E5F">
      <w:pPr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E42E5F" w:rsidP="00E42E5F">
      <w:pPr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213A0F" w:rsidP="00E42E5F">
      <w:pPr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 xml:space="preserve"> PARTE</w:t>
      </w:r>
      <w:r w:rsidR="00414389" w:rsidRPr="000364BE">
        <w:rPr>
          <w:rFonts w:asciiTheme="minorHAnsi" w:hAnsiTheme="minorHAnsi" w:cs="Arial"/>
          <w:b/>
          <w:sz w:val="22"/>
          <w:szCs w:val="22"/>
        </w:rPr>
        <w:t xml:space="preserve"> I</w:t>
      </w:r>
    </w:p>
    <w:p w:rsidR="00E42E5F" w:rsidRPr="000364BE" w:rsidRDefault="00E42E5F" w:rsidP="00E42E5F">
      <w:pPr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E42E5F" w:rsidP="00243C64">
      <w:pPr>
        <w:spacing w:line="360" w:lineRule="auto"/>
        <w:jc w:val="both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 xml:space="preserve">Leia atentamente o </w:t>
      </w:r>
      <w:r w:rsidR="00390EE7" w:rsidRPr="000364BE">
        <w:rPr>
          <w:rFonts w:asciiTheme="minorHAnsi" w:hAnsiTheme="minorHAnsi" w:cs="Arial"/>
          <w:b/>
          <w:sz w:val="22"/>
          <w:szCs w:val="22"/>
        </w:rPr>
        <w:t xml:space="preserve">excerto do </w:t>
      </w:r>
      <w:r w:rsidRPr="000364BE">
        <w:rPr>
          <w:rFonts w:asciiTheme="minorHAnsi" w:hAnsiTheme="minorHAnsi" w:cs="Arial"/>
          <w:b/>
          <w:sz w:val="22"/>
          <w:szCs w:val="22"/>
        </w:rPr>
        <w:t xml:space="preserve">texto </w:t>
      </w:r>
      <w:r w:rsidR="003832EE" w:rsidRPr="000364BE">
        <w:rPr>
          <w:rFonts w:asciiTheme="minorHAnsi" w:hAnsiTheme="minorHAnsi" w:cs="Arial"/>
          <w:b/>
          <w:sz w:val="22"/>
          <w:szCs w:val="22"/>
        </w:rPr>
        <w:t xml:space="preserve">“De quando morri virado ao mar” </w:t>
      </w:r>
      <w:r w:rsidRPr="000364BE">
        <w:rPr>
          <w:rFonts w:asciiTheme="minorHAnsi" w:hAnsiTheme="minorHAnsi" w:cs="Arial"/>
          <w:b/>
          <w:sz w:val="22"/>
          <w:szCs w:val="22"/>
        </w:rPr>
        <w:t>de</w:t>
      </w:r>
      <w:r w:rsidR="003832EE" w:rsidRPr="000364BE">
        <w:rPr>
          <w:rFonts w:asciiTheme="minorHAnsi" w:hAnsiTheme="minorHAnsi" w:cs="Arial"/>
          <w:b/>
          <w:sz w:val="22"/>
          <w:szCs w:val="22"/>
        </w:rPr>
        <w:t xml:space="preserve"> José Saramago </w:t>
      </w:r>
      <w:r w:rsidRPr="000364BE">
        <w:rPr>
          <w:rFonts w:asciiTheme="minorHAnsi" w:hAnsiTheme="minorHAnsi" w:cs="Arial"/>
          <w:b/>
          <w:sz w:val="22"/>
          <w:szCs w:val="22"/>
        </w:rPr>
        <w:t>e responda às questões formuladas.</w:t>
      </w:r>
    </w:p>
    <w:p w:rsidR="00522870" w:rsidRPr="000364BE" w:rsidRDefault="00522870" w:rsidP="00E42E5F">
      <w:pPr>
        <w:spacing w:line="360" w:lineRule="auto"/>
        <w:jc w:val="both"/>
        <w:outlineLvl w:val="0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522870" w:rsidRPr="000364BE" w:rsidTr="00522870">
        <w:tc>
          <w:tcPr>
            <w:tcW w:w="8644" w:type="dxa"/>
          </w:tcPr>
          <w:p w:rsidR="00522870" w:rsidRPr="000364BE" w:rsidRDefault="003832EE" w:rsidP="00390EE7">
            <w:pPr>
              <w:spacing w:line="40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sz w:val="22"/>
                <w:szCs w:val="22"/>
              </w:rPr>
              <w:t>Deixei a lagoa pelo meio da manhã, quando o sol limpara já todo o céu. Sobre a água, que as rápidas aragens mal agitavam, não tinham ficado vestígios da neblina cerrada que, no amanhecer, cobrira toda a superfície. Valera a pena acordar cedo e ver o nevoeiro rolar sobre a lagoa em flocos soltos, como se cuidadosamente o sol os varresse até nada mais ficar entre a água e o céu azul. Arrumei os petrechos, atirei-os para as costas, e, descalço, comecei a longuíssima caminhada pela praia fora, entre o bater das ondas e a panorâmica vagarosa das arribas vermelhas.</w:t>
            </w:r>
          </w:p>
          <w:p w:rsidR="003832EE" w:rsidRPr="000364BE" w:rsidRDefault="003832EE" w:rsidP="00390EE7">
            <w:pPr>
              <w:spacing w:line="40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sz w:val="22"/>
                <w:szCs w:val="22"/>
              </w:rPr>
              <w:t xml:space="preserve">A maré enchia, mas havia ainda extensas toalhas de areia molhada e dura, </w:t>
            </w:r>
            <w:r w:rsidR="00A91FED" w:rsidRPr="000364BE">
              <w:rPr>
                <w:rFonts w:asciiTheme="minorHAnsi" w:hAnsiTheme="minorHAnsi"/>
                <w:sz w:val="22"/>
                <w:szCs w:val="22"/>
              </w:rPr>
              <w:t>por onde era fácil caminhar. O sol estava quente. De cabeça descoberta, corpo um pouco inclinado para compensar o peso da mochila, marchava em passo certo, como era meu hábito, procurando esquecer-me de que as pernas me pertenciam, deixando-as viver da sua vida própria, do seu movimento mecânico. Foi assim que sempre gostei de caminhar, vinte ou trinta quilómetros sem um descanso, apenas o rápido sorvo na bica de uma fonte, e ala.</w:t>
            </w:r>
          </w:p>
          <w:p w:rsidR="0045269F" w:rsidRPr="000364BE" w:rsidRDefault="0045269F" w:rsidP="00390EE7">
            <w:pPr>
              <w:spacing w:line="40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sz w:val="22"/>
                <w:szCs w:val="22"/>
              </w:rPr>
              <w:t>Também não parei para almoçar: faltava-me o apetite por tanto sol que apanhara nos dias anteriores, faltava-me sobretudo a paciência para cozinhar na praia. Limitei-me a comer duas laranjas que se desfaziam em doçura. Trincava as cascas ao mesmo tempo que a polpa e cuspia para longe os caroços, como um garoto feliz. Quando as correias da mochila deram em cortar-me a pele queimada, tirei a camisa, fiz dela uma rodilha, que acomodei no ombro esquerdo, e ali assentei o peso. Segui para diante, aliviado das dores.</w:t>
            </w:r>
          </w:p>
          <w:p w:rsidR="00A91FED" w:rsidRPr="000364BE" w:rsidRDefault="0045269F" w:rsidP="00390EE7">
            <w:pPr>
              <w:spacing w:line="40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 sol ardia com mais fogo. Sentia-o nas costas como a palma de uma mão esbraseada, ao passo que começava a nascer e a irradiar uma espécie de adormecimento na nuca. O suor arrepiava a pele naquele sítio. Aproximei-me da rebentação e esfreguei a cara, os ombros, a nuca. Atirei chapadas de água para as costas. A mochila aumentara de peso. Passei-a para o ombro direito e, tropegamente, a camisa caiu na areia escaldante. Fiquei a olhá-la, como se nunca a tivesse visto, enquanto as correias me vincavam o ombro. Cheguei mesmo a dar alguns passos, e foi </w:t>
            </w:r>
            <w:r w:rsidR="00F8783A" w:rsidRPr="000364BE">
              <w:rPr>
                <w:rFonts w:asciiTheme="minorHAnsi" w:hAnsiTheme="minorHAnsi"/>
                <w:sz w:val="22"/>
                <w:szCs w:val="22"/>
              </w:rPr>
              <w:t>preciso um grande esforço para compreender que devia voltar para trás e levantá-la do chão. Senti-me esquisito, pairando no ar, e esta sensação não me deixou, nem mesmo quando me sentei e me deixei cair de costas. Havia dentro de mim uma náusea um pouco embaladora que me obrigou a rolar para um lado. O sol estivera a dar-me nas pálpebras fechadas: entre os meus olhos e o céu havia uma cortina rósea, a cor delgada do sangue que me corria confusamente dentro do corpo.</w:t>
            </w:r>
          </w:p>
        </w:tc>
      </w:tr>
    </w:tbl>
    <w:p w:rsidR="00E42E5F" w:rsidRPr="000364BE" w:rsidRDefault="00E42E5F" w:rsidP="00E42E5F">
      <w:pPr>
        <w:rPr>
          <w:rFonts w:asciiTheme="minorHAnsi" w:hAnsiTheme="minorHAnsi" w:cs="Arial"/>
          <w:b/>
          <w:sz w:val="22"/>
          <w:szCs w:val="22"/>
        </w:rPr>
      </w:pPr>
    </w:p>
    <w:p w:rsidR="00817E1D" w:rsidRPr="000364BE" w:rsidRDefault="00817E1D" w:rsidP="00E42E5F">
      <w:pPr>
        <w:rPr>
          <w:rFonts w:asciiTheme="minorHAnsi" w:hAnsiTheme="minorHAnsi" w:cs="Arial"/>
          <w:b/>
          <w:sz w:val="22"/>
          <w:szCs w:val="22"/>
        </w:rPr>
      </w:pPr>
    </w:p>
    <w:p w:rsidR="00E42E5F" w:rsidRPr="000364BE" w:rsidRDefault="0021654C" w:rsidP="00790870">
      <w:pPr>
        <w:numPr>
          <w:ilvl w:val="0"/>
          <w:numId w:val="1"/>
        </w:numPr>
        <w:spacing w:line="360" w:lineRule="auto"/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 xml:space="preserve">Caracterize as condições atmosféricas que se verificaram naquele amanhecer, na lagoa junto ao mar. </w:t>
      </w:r>
    </w:p>
    <w:p w:rsidR="00FC6F32" w:rsidRPr="000364BE" w:rsidRDefault="00790870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>Explique por palavras suas o seguinte excerto: “</w:t>
      </w:r>
      <w:r w:rsidRPr="000364BE">
        <w:rPr>
          <w:rFonts w:asciiTheme="minorHAnsi" w:hAnsiTheme="minorHAnsi"/>
          <w:sz w:val="22"/>
          <w:szCs w:val="22"/>
        </w:rPr>
        <w:t xml:space="preserve">procurando esquecer-me de que as pernas me pertenciam, deixando-as viver da sua vida própria, do seu movimento mecânico” (linhas </w:t>
      </w:r>
      <w:r w:rsidR="000364BE">
        <w:rPr>
          <w:rFonts w:asciiTheme="minorHAnsi" w:hAnsiTheme="minorHAnsi"/>
          <w:sz w:val="22"/>
          <w:szCs w:val="22"/>
        </w:rPr>
        <w:t>10-12</w:t>
      </w:r>
      <w:r w:rsidRPr="000364BE">
        <w:rPr>
          <w:rFonts w:asciiTheme="minorHAnsi" w:hAnsiTheme="minorHAnsi"/>
          <w:sz w:val="22"/>
          <w:szCs w:val="22"/>
        </w:rPr>
        <w:t xml:space="preserve">) </w:t>
      </w:r>
    </w:p>
    <w:p w:rsidR="00795F1B" w:rsidRPr="000364BE" w:rsidRDefault="00790870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Theme="minorHAnsi" w:hAnsiTheme="minorHAnsi" w:cs="Arial"/>
          <w:color w:val="FF0000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 xml:space="preserve">Explicite os efeitos do “sol [que] ardia com mais fogo”. </w:t>
      </w:r>
    </w:p>
    <w:p w:rsidR="00795F1B" w:rsidRPr="000364BE" w:rsidRDefault="0021654C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>Apresente três palavras-chave do excerto que permitam a compreensão do seu conteúdo fundamental.</w:t>
      </w:r>
    </w:p>
    <w:p w:rsidR="00E42E5F" w:rsidRPr="000364BE" w:rsidRDefault="00817E1D" w:rsidP="00E42E5F">
      <w:pPr>
        <w:numPr>
          <w:ilvl w:val="0"/>
          <w:numId w:val="1"/>
        </w:numPr>
        <w:spacing w:line="360" w:lineRule="auto"/>
        <w:jc w:val="both"/>
        <w:outlineLvl w:val="0"/>
        <w:rPr>
          <w:rFonts w:asciiTheme="minorHAnsi" w:hAnsiTheme="minorHAnsi" w:cs="Arial"/>
          <w:color w:val="FF0000"/>
          <w:sz w:val="22"/>
          <w:szCs w:val="22"/>
        </w:rPr>
      </w:pPr>
      <w:r w:rsidRPr="000364BE">
        <w:rPr>
          <w:rFonts w:asciiTheme="minorHAnsi" w:hAnsiTheme="minorHAnsi"/>
          <w:sz w:val="22"/>
          <w:szCs w:val="22"/>
        </w:rPr>
        <w:t>Redija uma sinopse, com 50-70 palavras</w:t>
      </w:r>
      <w:r w:rsidR="0021654C" w:rsidRPr="000364BE">
        <w:rPr>
          <w:rFonts w:asciiTheme="minorHAnsi" w:hAnsiTheme="minorHAnsi"/>
          <w:sz w:val="22"/>
          <w:szCs w:val="22"/>
        </w:rPr>
        <w:t>, que dê conta dos tópicos principais do texto.</w:t>
      </w:r>
    </w:p>
    <w:p w:rsidR="000364BE" w:rsidRDefault="000364BE" w:rsidP="00595CF9">
      <w:pPr>
        <w:spacing w:line="360" w:lineRule="auto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0364BE" w:rsidRDefault="000364BE" w:rsidP="00595CF9">
      <w:pPr>
        <w:spacing w:line="360" w:lineRule="auto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0364BE" w:rsidRDefault="000364BE" w:rsidP="00595CF9">
      <w:pPr>
        <w:spacing w:line="360" w:lineRule="auto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DF0D0D" w:rsidRPr="000364BE" w:rsidRDefault="00595CF9" w:rsidP="00595CF9">
      <w:pPr>
        <w:spacing w:line="360" w:lineRule="auto"/>
        <w:jc w:val="center"/>
        <w:outlineLvl w:val="0"/>
        <w:rPr>
          <w:rFonts w:asciiTheme="minorHAnsi" w:hAnsiTheme="minorHAnsi" w:cs="Arial"/>
          <w:b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t>P</w:t>
      </w:r>
      <w:r w:rsidR="00414389" w:rsidRPr="000364BE">
        <w:rPr>
          <w:rFonts w:asciiTheme="minorHAnsi" w:hAnsiTheme="minorHAnsi" w:cs="Arial"/>
          <w:b/>
          <w:sz w:val="22"/>
          <w:szCs w:val="22"/>
        </w:rPr>
        <w:t>ARTE</w:t>
      </w:r>
      <w:r w:rsidR="00DF0D0D" w:rsidRPr="000364BE">
        <w:rPr>
          <w:rFonts w:asciiTheme="minorHAnsi" w:hAnsiTheme="minorHAnsi" w:cs="Arial"/>
          <w:b/>
          <w:sz w:val="22"/>
          <w:szCs w:val="22"/>
        </w:rPr>
        <w:t xml:space="preserve"> II</w:t>
      </w:r>
    </w:p>
    <w:p w:rsidR="000364BE" w:rsidRDefault="000364BE" w:rsidP="00595CF9">
      <w:pPr>
        <w:rPr>
          <w:rFonts w:asciiTheme="minorHAnsi" w:hAnsiTheme="minorHAnsi" w:cs="Arial"/>
          <w:sz w:val="22"/>
          <w:szCs w:val="22"/>
        </w:rPr>
      </w:pPr>
    </w:p>
    <w:p w:rsidR="000364BE" w:rsidRDefault="00595CF9" w:rsidP="00595CF9">
      <w:pPr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>1. Identifique a classe gramatical a que pertencem as seguintes palavras extraídas do texto:</w:t>
      </w:r>
      <w:r w:rsidR="000364BE">
        <w:rPr>
          <w:rFonts w:asciiTheme="minorHAnsi" w:hAnsiTheme="minorHAnsi" w:cs="Arial"/>
          <w:sz w:val="22"/>
          <w:szCs w:val="22"/>
        </w:rPr>
        <w:t xml:space="preserve"> </w:t>
      </w:r>
    </w:p>
    <w:p w:rsidR="000364BE" w:rsidRDefault="000364BE" w:rsidP="00595CF9">
      <w:pPr>
        <w:rPr>
          <w:rFonts w:asciiTheme="minorHAnsi" w:hAnsiTheme="minorHAnsi" w:cs="Arial"/>
          <w:sz w:val="22"/>
          <w:szCs w:val="22"/>
        </w:rPr>
      </w:pPr>
    </w:p>
    <w:p w:rsidR="00E42E5F" w:rsidRPr="000364BE" w:rsidRDefault="000364BE" w:rsidP="000364BE">
      <w:pPr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bater (linha 6</w:t>
      </w:r>
      <w:r w:rsidRPr="000364BE">
        <w:rPr>
          <w:rFonts w:asciiTheme="minorHAnsi" w:hAnsiTheme="minorHAnsi" w:cs="Arial"/>
          <w:sz w:val="22"/>
          <w:szCs w:val="22"/>
        </w:rPr>
        <w:t>)</w:t>
      </w:r>
      <w:r w:rsidR="00256FF3" w:rsidRPr="000364BE">
        <w:rPr>
          <w:rFonts w:asciiTheme="minorHAnsi" w:hAnsiTheme="minorHAnsi" w:cs="Arial"/>
          <w:sz w:val="22"/>
          <w:szCs w:val="22"/>
        </w:rPr>
        <w:t xml:space="preserve">, descoberta </w:t>
      </w:r>
      <w:r>
        <w:rPr>
          <w:rFonts w:asciiTheme="minorHAnsi" w:hAnsiTheme="minorHAnsi" w:cs="Arial"/>
          <w:sz w:val="22"/>
          <w:szCs w:val="22"/>
        </w:rPr>
        <w:t>(linha 9</w:t>
      </w:r>
      <w:r w:rsidRPr="000364BE">
        <w:rPr>
          <w:rFonts w:asciiTheme="minorHAnsi" w:hAnsiTheme="minorHAnsi" w:cs="Arial"/>
          <w:sz w:val="22"/>
          <w:szCs w:val="22"/>
        </w:rPr>
        <w:t xml:space="preserve">), </w:t>
      </w:r>
      <w:r w:rsidR="00256FF3" w:rsidRPr="000364BE">
        <w:rPr>
          <w:rFonts w:asciiTheme="minorHAnsi" w:hAnsiTheme="minorHAnsi" w:cs="Arial"/>
          <w:sz w:val="22"/>
          <w:szCs w:val="22"/>
        </w:rPr>
        <w:t>um (linha</w:t>
      </w:r>
      <w:r>
        <w:rPr>
          <w:rFonts w:asciiTheme="minorHAnsi" w:hAnsiTheme="minorHAnsi" w:cs="Arial"/>
          <w:sz w:val="22"/>
          <w:szCs w:val="22"/>
        </w:rPr>
        <w:t xml:space="preserve"> 9</w:t>
      </w:r>
      <w:r w:rsidRPr="000364BE">
        <w:rPr>
          <w:rFonts w:asciiTheme="minorHAnsi" w:hAnsiTheme="minorHAnsi" w:cs="Arial"/>
          <w:sz w:val="22"/>
          <w:szCs w:val="22"/>
        </w:rPr>
        <w:t>)</w:t>
      </w:r>
      <w:r w:rsidR="00256FF3" w:rsidRPr="000364BE">
        <w:rPr>
          <w:rFonts w:asciiTheme="minorHAnsi" w:hAnsiTheme="minorHAnsi" w:cs="Arial"/>
          <w:sz w:val="22"/>
          <w:szCs w:val="22"/>
        </w:rPr>
        <w:t xml:space="preserve">, sorvo </w:t>
      </w:r>
      <w:r>
        <w:rPr>
          <w:rFonts w:asciiTheme="minorHAnsi" w:hAnsiTheme="minorHAnsi" w:cs="Arial"/>
          <w:sz w:val="22"/>
          <w:szCs w:val="22"/>
        </w:rPr>
        <w:t>(linha 13</w:t>
      </w:r>
      <w:r w:rsidR="00256FF3" w:rsidRPr="000364BE">
        <w:rPr>
          <w:rFonts w:asciiTheme="minorHAnsi" w:hAnsiTheme="minorHAnsi" w:cs="Arial"/>
          <w:sz w:val="22"/>
          <w:szCs w:val="22"/>
        </w:rPr>
        <w:t>), rósea (</w:t>
      </w:r>
      <w:r>
        <w:rPr>
          <w:rFonts w:asciiTheme="minorHAnsi" w:hAnsiTheme="minorHAnsi" w:cs="Arial"/>
          <w:sz w:val="22"/>
          <w:szCs w:val="22"/>
        </w:rPr>
        <w:t>linha 30</w:t>
      </w:r>
      <w:r w:rsidRPr="000364BE">
        <w:rPr>
          <w:rFonts w:asciiTheme="minorHAnsi" w:hAnsiTheme="minorHAnsi" w:cs="Arial"/>
          <w:sz w:val="22"/>
          <w:szCs w:val="22"/>
        </w:rPr>
        <w:t>).</w:t>
      </w:r>
    </w:p>
    <w:p w:rsidR="00595CF9" w:rsidRDefault="00595CF9" w:rsidP="00595CF9">
      <w:pPr>
        <w:rPr>
          <w:rFonts w:asciiTheme="minorHAnsi" w:hAnsiTheme="minorHAnsi" w:cs="Arial"/>
          <w:sz w:val="22"/>
          <w:szCs w:val="22"/>
        </w:rPr>
      </w:pPr>
    </w:p>
    <w:p w:rsidR="000364BE" w:rsidRDefault="000364BE" w:rsidP="00595CF9">
      <w:pPr>
        <w:rPr>
          <w:rFonts w:asciiTheme="minorHAnsi" w:hAnsiTheme="minorHAnsi" w:cs="Arial"/>
          <w:sz w:val="22"/>
          <w:szCs w:val="22"/>
        </w:rPr>
      </w:pPr>
    </w:p>
    <w:p w:rsidR="000364BE" w:rsidRPr="000364BE" w:rsidRDefault="000364BE" w:rsidP="00595CF9">
      <w:pPr>
        <w:rPr>
          <w:rFonts w:asciiTheme="minorHAnsi" w:hAnsiTheme="minorHAnsi" w:cs="Arial"/>
          <w:sz w:val="22"/>
          <w:szCs w:val="22"/>
        </w:rPr>
      </w:pPr>
    </w:p>
    <w:p w:rsidR="000364BE" w:rsidRDefault="00595CF9" w:rsidP="00595CF9">
      <w:pPr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 xml:space="preserve">2. Selecione no texto formas verbais flexionadas nos seguintes tempos e modos: </w:t>
      </w:r>
    </w:p>
    <w:p w:rsidR="000364BE" w:rsidRDefault="000364BE" w:rsidP="00595CF9">
      <w:pPr>
        <w:rPr>
          <w:rFonts w:asciiTheme="minorHAnsi" w:hAnsiTheme="minorHAnsi" w:cs="Arial"/>
          <w:sz w:val="22"/>
          <w:szCs w:val="22"/>
        </w:rPr>
      </w:pPr>
    </w:p>
    <w:p w:rsidR="000364BE" w:rsidRDefault="00595CF9" w:rsidP="000364BE">
      <w:pPr>
        <w:jc w:val="center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>pretérito mais-que-perfeito simples</w:t>
      </w:r>
      <w:r w:rsidR="000364BE" w:rsidRPr="000364BE">
        <w:rPr>
          <w:rFonts w:asciiTheme="minorHAnsi" w:hAnsiTheme="minorHAnsi" w:cs="Arial"/>
          <w:sz w:val="22"/>
          <w:szCs w:val="22"/>
        </w:rPr>
        <w:t xml:space="preserve">, </w:t>
      </w:r>
      <w:r w:rsidRPr="000364BE">
        <w:rPr>
          <w:rFonts w:asciiTheme="minorHAnsi" w:hAnsiTheme="minorHAnsi" w:cs="Arial"/>
          <w:sz w:val="22"/>
          <w:szCs w:val="22"/>
        </w:rPr>
        <w:t>pretérito mais-que-perfeito</w:t>
      </w:r>
      <w:r w:rsidR="000364BE" w:rsidRPr="000364BE">
        <w:rPr>
          <w:rFonts w:asciiTheme="minorHAnsi" w:hAnsiTheme="minorHAnsi" w:cs="Arial"/>
          <w:sz w:val="22"/>
          <w:szCs w:val="22"/>
        </w:rPr>
        <w:t xml:space="preserve"> composto, </w:t>
      </w:r>
    </w:p>
    <w:p w:rsidR="00595CF9" w:rsidRPr="000364BE" w:rsidRDefault="00595CF9" w:rsidP="000364BE">
      <w:pPr>
        <w:jc w:val="center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sz w:val="22"/>
          <w:szCs w:val="22"/>
        </w:rPr>
        <w:t>pret</w:t>
      </w:r>
      <w:r w:rsidR="000364BE" w:rsidRPr="000364BE">
        <w:rPr>
          <w:rFonts w:asciiTheme="minorHAnsi" w:hAnsiTheme="minorHAnsi" w:cs="Arial"/>
          <w:sz w:val="22"/>
          <w:szCs w:val="22"/>
        </w:rPr>
        <w:t xml:space="preserve">érito perfeito do indicativo, </w:t>
      </w:r>
      <w:r w:rsidRPr="000364BE">
        <w:rPr>
          <w:rFonts w:asciiTheme="minorHAnsi" w:hAnsiTheme="minorHAnsi" w:cs="Arial"/>
          <w:sz w:val="22"/>
          <w:szCs w:val="22"/>
        </w:rPr>
        <w:t>pretéri</w:t>
      </w:r>
      <w:r w:rsidR="000364BE" w:rsidRPr="000364BE">
        <w:rPr>
          <w:rFonts w:asciiTheme="minorHAnsi" w:hAnsiTheme="minorHAnsi" w:cs="Arial"/>
          <w:sz w:val="22"/>
          <w:szCs w:val="22"/>
        </w:rPr>
        <w:t>to imperfeito do indicativo e infinitivo.</w:t>
      </w:r>
    </w:p>
    <w:p w:rsidR="00256FF3" w:rsidRPr="000364BE" w:rsidRDefault="00256FF3" w:rsidP="00595CF9">
      <w:pPr>
        <w:rPr>
          <w:rFonts w:asciiTheme="minorHAnsi" w:hAnsiTheme="minorHAnsi" w:cs="Arial"/>
          <w:sz w:val="22"/>
          <w:szCs w:val="22"/>
        </w:rPr>
      </w:pPr>
    </w:p>
    <w:p w:rsidR="00E42E5F" w:rsidRPr="000364BE" w:rsidRDefault="00E42E5F" w:rsidP="00E42E5F">
      <w:pPr>
        <w:spacing w:before="100" w:beforeAutospacing="1" w:after="100" w:afterAutospacing="1"/>
        <w:jc w:val="center"/>
        <w:rPr>
          <w:rFonts w:asciiTheme="minorHAnsi" w:hAnsiTheme="minorHAnsi" w:cs="Arial"/>
          <w:sz w:val="22"/>
          <w:szCs w:val="22"/>
        </w:rPr>
      </w:pPr>
      <w:r w:rsidRPr="000364BE">
        <w:rPr>
          <w:rFonts w:asciiTheme="minorHAnsi" w:hAnsiTheme="minorHAnsi" w:cs="Arial"/>
          <w:b/>
          <w:sz w:val="22"/>
          <w:szCs w:val="22"/>
        </w:rPr>
        <w:lastRenderedPageBreak/>
        <w:t>PARTE</w:t>
      </w:r>
      <w:r w:rsidR="00414389" w:rsidRPr="000364BE">
        <w:rPr>
          <w:rFonts w:asciiTheme="minorHAnsi" w:hAnsiTheme="minorHAnsi" w:cs="Arial"/>
          <w:b/>
          <w:sz w:val="22"/>
          <w:szCs w:val="22"/>
        </w:rPr>
        <w:t xml:space="preserve"> III</w:t>
      </w:r>
    </w:p>
    <w:p w:rsidR="000364BE" w:rsidRPr="000364BE" w:rsidRDefault="000364BE" w:rsidP="000364BE">
      <w:pPr>
        <w:spacing w:line="360" w:lineRule="auto"/>
        <w:ind w:left="2832" w:firstLine="708"/>
        <w:outlineLvl w:val="0"/>
        <w:rPr>
          <w:rStyle w:val="Forte"/>
          <w:rFonts w:asciiTheme="minorHAnsi" w:eastAsiaTheme="minorEastAsia" w:hAnsiTheme="minorHAnsi"/>
          <w:b w:val="0"/>
          <w:sz w:val="22"/>
          <w:szCs w:val="22"/>
        </w:rPr>
      </w:pP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MAR PORTUGUÊS</w:t>
      </w:r>
    </w:p>
    <w:p w:rsidR="000364BE" w:rsidRPr="000364BE" w:rsidRDefault="000364BE" w:rsidP="000364BE">
      <w:pPr>
        <w:spacing w:line="360" w:lineRule="auto"/>
        <w:outlineLvl w:val="0"/>
        <w:rPr>
          <w:rStyle w:val="Forte"/>
          <w:rFonts w:asciiTheme="minorHAnsi" w:eastAsiaTheme="minorEastAsia" w:hAnsiTheme="minorHAnsi"/>
          <w:b w:val="0"/>
          <w:sz w:val="22"/>
          <w:szCs w:val="22"/>
        </w:rPr>
      </w:pPr>
    </w:p>
    <w:p w:rsidR="00E42E5F" w:rsidRPr="000364BE" w:rsidRDefault="000364BE" w:rsidP="000364BE">
      <w:pPr>
        <w:ind w:left="2832"/>
        <w:outlineLvl w:val="0"/>
        <w:rPr>
          <w:rStyle w:val="Forte"/>
          <w:rFonts w:asciiTheme="minorHAnsi" w:eastAsiaTheme="minorEastAsia" w:hAnsiTheme="minorHAnsi"/>
          <w:b w:val="0"/>
          <w:sz w:val="22"/>
          <w:szCs w:val="22"/>
        </w:rPr>
      </w:pP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Ó mar salgado, quanto do teu sal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São lágrimas de Portugal!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Por te cruzarmos, quantas mães choraram,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Quantos filhos em vão rezaram!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Quantas noivas ficaram por casar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Para que fosses nosso, ó mar!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Valeu a pena? Tudo vale a pena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Se a alma não é pequena.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Quem quer passar além do Bojador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Tem que passar além da dor.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Deus ao mar o perigo e o abismo deu,</w:t>
      </w:r>
      <w:r w:rsidRPr="000364BE">
        <w:rPr>
          <w:rFonts w:asciiTheme="minorHAnsi" w:hAnsiTheme="minorHAnsi"/>
          <w:b/>
          <w:bCs/>
          <w:sz w:val="22"/>
          <w:szCs w:val="22"/>
        </w:rPr>
        <w:br/>
      </w:r>
      <w:r w:rsidRPr="000364BE">
        <w:rPr>
          <w:rStyle w:val="Forte"/>
          <w:rFonts w:asciiTheme="minorHAnsi" w:eastAsiaTheme="minorEastAsia" w:hAnsiTheme="minorHAnsi"/>
          <w:b w:val="0"/>
          <w:sz w:val="22"/>
          <w:szCs w:val="22"/>
        </w:rPr>
        <w:t>Mas nele é que espelhou o céu</w:t>
      </w:r>
    </w:p>
    <w:p w:rsidR="000364BE" w:rsidRPr="000364BE" w:rsidRDefault="000364BE" w:rsidP="000364BE">
      <w:pPr>
        <w:spacing w:line="360" w:lineRule="auto"/>
        <w:outlineLvl w:val="0"/>
        <w:rPr>
          <w:rStyle w:val="Forte"/>
          <w:rFonts w:asciiTheme="minorHAnsi" w:eastAsiaTheme="minorEastAsia" w:hAnsiTheme="minorHAnsi"/>
          <w:b w:val="0"/>
          <w:sz w:val="22"/>
          <w:szCs w:val="22"/>
        </w:rPr>
      </w:pPr>
    </w:p>
    <w:p w:rsidR="000364BE" w:rsidRPr="000364BE" w:rsidRDefault="000364BE" w:rsidP="000364BE">
      <w:pPr>
        <w:spacing w:line="360" w:lineRule="auto"/>
        <w:ind w:left="2832" w:firstLine="708"/>
        <w:outlineLvl w:val="0"/>
        <w:rPr>
          <w:rStyle w:val="Forte"/>
          <w:rFonts w:asciiTheme="minorHAnsi" w:eastAsiaTheme="minorEastAsia" w:hAnsiTheme="minorHAnsi"/>
          <w:b w:val="0"/>
          <w:sz w:val="20"/>
          <w:szCs w:val="22"/>
        </w:rPr>
      </w:pPr>
      <w:r w:rsidRPr="000364BE">
        <w:rPr>
          <w:rStyle w:val="Forte"/>
          <w:rFonts w:asciiTheme="minorHAnsi" w:eastAsiaTheme="minorEastAsia" w:hAnsiTheme="minorHAnsi"/>
          <w:b w:val="0"/>
          <w:sz w:val="20"/>
          <w:szCs w:val="22"/>
        </w:rPr>
        <w:t xml:space="preserve">Fernando Pessoa, In </w:t>
      </w:r>
      <w:r w:rsidRPr="000364BE">
        <w:rPr>
          <w:rStyle w:val="Forte"/>
          <w:rFonts w:asciiTheme="minorHAnsi" w:eastAsiaTheme="minorEastAsia" w:hAnsiTheme="minorHAnsi"/>
          <w:b w:val="0"/>
          <w:i/>
          <w:sz w:val="20"/>
          <w:szCs w:val="22"/>
        </w:rPr>
        <w:t>Mensagem</w:t>
      </w:r>
      <w:r w:rsidRPr="000364BE">
        <w:rPr>
          <w:rStyle w:val="Forte"/>
          <w:rFonts w:asciiTheme="minorHAnsi" w:eastAsiaTheme="minorEastAsia" w:hAnsiTheme="minorHAnsi"/>
          <w:b w:val="0"/>
          <w:sz w:val="20"/>
          <w:szCs w:val="22"/>
        </w:rPr>
        <w:t xml:space="preserve"> (1934)</w:t>
      </w:r>
    </w:p>
    <w:p w:rsidR="000364BE" w:rsidRPr="000364BE" w:rsidRDefault="000364BE" w:rsidP="000364BE">
      <w:pPr>
        <w:spacing w:line="360" w:lineRule="auto"/>
        <w:outlineLvl w:val="0"/>
        <w:rPr>
          <w:rFonts w:asciiTheme="minorHAnsi" w:hAnsiTheme="minorHAnsi" w:cs="Arial"/>
          <w:b/>
          <w:sz w:val="22"/>
          <w:szCs w:val="22"/>
        </w:rPr>
      </w:pPr>
    </w:p>
    <w:p w:rsidR="007C2EAD" w:rsidRPr="000364BE" w:rsidRDefault="000364BE" w:rsidP="000364BE">
      <w:pPr>
        <w:pStyle w:val="PargrafodaLista"/>
        <w:numPr>
          <w:ilvl w:val="0"/>
          <w:numId w:val="6"/>
        </w:numPr>
        <w:jc w:val="both"/>
        <w:outlineLvl w:val="0"/>
        <w:rPr>
          <w:rFonts w:asciiTheme="minorHAnsi" w:hAnsiTheme="minorHAnsi"/>
          <w:caps/>
          <w:sz w:val="22"/>
          <w:szCs w:val="22"/>
        </w:rPr>
      </w:pPr>
      <w:r w:rsidRPr="000364BE">
        <w:rPr>
          <w:rFonts w:asciiTheme="minorHAnsi" w:hAnsiTheme="minorHAnsi"/>
          <w:caps/>
          <w:sz w:val="22"/>
          <w:szCs w:val="22"/>
        </w:rPr>
        <w:t>i</w:t>
      </w:r>
      <w:r w:rsidRPr="000364BE">
        <w:rPr>
          <w:rFonts w:asciiTheme="minorHAnsi" w:hAnsiTheme="minorHAnsi"/>
          <w:sz w:val="22"/>
          <w:szCs w:val="22"/>
        </w:rPr>
        <w:t>nspirado/a</w:t>
      </w:r>
      <w:r w:rsidRPr="000364BE">
        <w:rPr>
          <w:rFonts w:asciiTheme="minorHAnsi" w:hAnsiTheme="minorHAnsi"/>
          <w:caps/>
          <w:sz w:val="22"/>
          <w:szCs w:val="22"/>
        </w:rPr>
        <w:t xml:space="preserve"> </w:t>
      </w:r>
      <w:r w:rsidRPr="000364BE">
        <w:rPr>
          <w:rFonts w:asciiTheme="minorHAnsi" w:hAnsiTheme="minorHAnsi"/>
          <w:sz w:val="22"/>
          <w:szCs w:val="22"/>
        </w:rPr>
        <w:t>no texto inicial e</w:t>
      </w:r>
      <w:r w:rsidRPr="000364BE">
        <w:rPr>
          <w:rFonts w:asciiTheme="minorHAnsi" w:hAnsiTheme="minorHAnsi"/>
          <w:caps/>
          <w:sz w:val="22"/>
          <w:szCs w:val="22"/>
        </w:rPr>
        <w:t xml:space="preserve"> </w:t>
      </w:r>
      <w:r w:rsidRPr="000364BE">
        <w:rPr>
          <w:rFonts w:asciiTheme="minorHAnsi" w:hAnsiTheme="minorHAnsi"/>
          <w:sz w:val="22"/>
          <w:szCs w:val="22"/>
        </w:rPr>
        <w:t>no poema de Fernando Pessoa</w:t>
      </w:r>
      <w:r w:rsidRPr="000364BE">
        <w:rPr>
          <w:rFonts w:asciiTheme="minorHAnsi" w:hAnsiTheme="minorHAnsi"/>
          <w:caps/>
          <w:sz w:val="22"/>
          <w:szCs w:val="22"/>
        </w:rPr>
        <w:t>,</w:t>
      </w:r>
      <w:r w:rsidRPr="000364BE">
        <w:rPr>
          <w:rFonts w:asciiTheme="minorHAnsi" w:hAnsiTheme="minorHAnsi"/>
          <w:sz w:val="22"/>
          <w:szCs w:val="22"/>
        </w:rPr>
        <w:t xml:space="preserve"> redija um texto com</w:t>
      </w:r>
      <w:r w:rsidRPr="000364BE">
        <w:rPr>
          <w:rFonts w:asciiTheme="minorHAnsi" w:hAnsiTheme="minorHAnsi"/>
          <w:caps/>
          <w:sz w:val="22"/>
          <w:szCs w:val="22"/>
        </w:rPr>
        <w:t xml:space="preserve"> 140-160 </w:t>
      </w:r>
      <w:r w:rsidRPr="000364BE">
        <w:rPr>
          <w:rFonts w:asciiTheme="minorHAnsi" w:hAnsiTheme="minorHAnsi"/>
          <w:sz w:val="22"/>
          <w:szCs w:val="22"/>
        </w:rPr>
        <w:t>palavras</w:t>
      </w:r>
      <w:r w:rsidRPr="000364BE">
        <w:rPr>
          <w:rFonts w:asciiTheme="minorHAnsi" w:hAnsiTheme="minorHAnsi"/>
          <w:caps/>
          <w:sz w:val="22"/>
          <w:szCs w:val="22"/>
        </w:rPr>
        <w:t xml:space="preserve"> </w:t>
      </w:r>
      <w:r w:rsidRPr="000364BE">
        <w:rPr>
          <w:rFonts w:asciiTheme="minorHAnsi" w:hAnsiTheme="minorHAnsi"/>
          <w:sz w:val="22"/>
          <w:szCs w:val="22"/>
        </w:rPr>
        <w:t>sobre</w:t>
      </w:r>
      <w:r w:rsidRPr="000364BE">
        <w:rPr>
          <w:rFonts w:asciiTheme="minorHAnsi" w:hAnsiTheme="minorHAnsi"/>
          <w:caps/>
          <w:sz w:val="22"/>
          <w:szCs w:val="22"/>
        </w:rPr>
        <w:t xml:space="preserve"> </w:t>
      </w:r>
      <w:r w:rsidRPr="000364BE">
        <w:rPr>
          <w:rFonts w:asciiTheme="minorHAnsi" w:hAnsiTheme="minorHAnsi"/>
          <w:sz w:val="22"/>
          <w:szCs w:val="22"/>
        </w:rPr>
        <w:t>o mar.</w:t>
      </w:r>
    </w:p>
    <w:p w:rsidR="000364BE" w:rsidRPr="000364BE" w:rsidRDefault="000364BE" w:rsidP="000364BE">
      <w:pPr>
        <w:ind w:left="360"/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077"/>
      </w:tblGrid>
      <w:tr w:rsidR="000364BE" w:rsidTr="000364BE">
        <w:tc>
          <w:tcPr>
            <w:tcW w:w="4077" w:type="dxa"/>
          </w:tcPr>
          <w:p w:rsidR="000364BE" w:rsidRPr="000364BE" w:rsidRDefault="000364BE" w:rsidP="000364BE">
            <w:pPr>
              <w:jc w:val="center"/>
              <w:outlineLvl w:val="0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0364BE">
              <w:rPr>
                <w:rFonts w:asciiTheme="minorHAnsi" w:hAnsiTheme="minorHAnsi"/>
                <w:b/>
                <w:caps/>
                <w:sz w:val="22"/>
                <w:szCs w:val="22"/>
              </w:rPr>
              <w:t>Cotações/ Total: 200 pontos</w:t>
            </w:r>
          </w:p>
          <w:p w:rsidR="000364BE" w:rsidRPr="000364BE" w:rsidRDefault="000364BE" w:rsidP="000364B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0364BE" w:rsidRPr="000364BE" w:rsidRDefault="000364BE" w:rsidP="000364BE">
            <w:pPr>
              <w:jc w:val="center"/>
              <w:outlineLvl w:val="0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b/>
                <w:sz w:val="22"/>
                <w:szCs w:val="22"/>
              </w:rPr>
              <w:t>I Parte:</w:t>
            </w:r>
            <w:r w:rsidRPr="000364BE">
              <w:rPr>
                <w:rFonts w:asciiTheme="minorHAnsi" w:hAnsiTheme="minorHAnsi"/>
                <w:sz w:val="22"/>
                <w:szCs w:val="22"/>
              </w:rPr>
              <w:t xml:space="preserve"> 50 pontos</w:t>
            </w:r>
          </w:p>
          <w:p w:rsidR="000364BE" w:rsidRPr="000364BE" w:rsidRDefault="000364BE" w:rsidP="000364BE">
            <w:pPr>
              <w:jc w:val="center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  <w:p w:rsidR="000364BE" w:rsidRPr="000364BE" w:rsidRDefault="000364BE" w:rsidP="000364BE">
            <w:pPr>
              <w:jc w:val="center"/>
              <w:outlineLvl w:val="0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b/>
                <w:sz w:val="22"/>
                <w:szCs w:val="22"/>
              </w:rPr>
              <w:t>II Parte:</w:t>
            </w:r>
            <w:r w:rsidRPr="000364BE">
              <w:rPr>
                <w:rFonts w:asciiTheme="minorHAnsi" w:hAnsiTheme="minorHAnsi"/>
                <w:sz w:val="22"/>
                <w:szCs w:val="22"/>
              </w:rPr>
              <w:t xml:space="preserve"> 50 pontos.</w:t>
            </w:r>
          </w:p>
          <w:p w:rsidR="000364BE" w:rsidRPr="000364BE" w:rsidRDefault="000364BE" w:rsidP="000364BE">
            <w:pPr>
              <w:jc w:val="center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  <w:p w:rsidR="000364BE" w:rsidRPr="000364BE" w:rsidRDefault="000364BE" w:rsidP="000364B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64BE">
              <w:rPr>
                <w:rFonts w:asciiTheme="minorHAnsi" w:hAnsiTheme="minorHAnsi"/>
                <w:b/>
                <w:sz w:val="22"/>
                <w:szCs w:val="22"/>
              </w:rPr>
              <w:t>III Parte:</w:t>
            </w:r>
            <w:r w:rsidRPr="000364BE">
              <w:rPr>
                <w:rFonts w:asciiTheme="minorHAnsi" w:hAnsiTheme="minorHAnsi"/>
                <w:sz w:val="22"/>
                <w:szCs w:val="22"/>
              </w:rPr>
              <w:t xml:space="preserve"> 100 pontos.</w:t>
            </w:r>
          </w:p>
          <w:p w:rsidR="000364BE" w:rsidRDefault="000364BE" w:rsidP="000364BE">
            <w:pPr>
              <w:jc w:val="both"/>
              <w:outlineLvl w:val="0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</w:p>
        </w:tc>
      </w:tr>
    </w:tbl>
    <w:p w:rsidR="000364BE" w:rsidRP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Pr="000364BE" w:rsidRDefault="000364BE" w:rsidP="000364BE">
      <w:pPr>
        <w:jc w:val="both"/>
        <w:outlineLvl w:val="0"/>
        <w:rPr>
          <w:rFonts w:asciiTheme="minorHAnsi" w:hAnsiTheme="minorHAnsi"/>
          <w:b/>
          <w:caps/>
          <w:sz w:val="22"/>
          <w:szCs w:val="22"/>
        </w:rPr>
      </w:pPr>
    </w:p>
    <w:p w:rsidR="000364BE" w:rsidRPr="000364BE" w:rsidRDefault="000364BE">
      <w:pPr>
        <w:jc w:val="both"/>
        <w:rPr>
          <w:rFonts w:asciiTheme="minorHAnsi" w:hAnsiTheme="minorHAnsi"/>
          <w:sz w:val="22"/>
          <w:szCs w:val="22"/>
        </w:rPr>
      </w:pPr>
    </w:p>
    <w:sectPr w:rsidR="000364BE" w:rsidRPr="000364BE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77" w:rsidRDefault="00084F77" w:rsidP="006016BA">
      <w:r>
        <w:separator/>
      </w:r>
    </w:p>
  </w:endnote>
  <w:endnote w:type="continuationSeparator" w:id="0">
    <w:p w:rsidR="00084F77" w:rsidRDefault="00084F77" w:rsidP="0060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052970"/>
      <w:docPartObj>
        <w:docPartGallery w:val="Page Numbers (Bottom of Page)"/>
        <w:docPartUnique/>
      </w:docPartObj>
    </w:sdtPr>
    <w:sdtEndPr/>
    <w:sdtContent>
      <w:p w:rsidR="00390EE7" w:rsidRDefault="00390EE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5A5">
          <w:rPr>
            <w:noProof/>
          </w:rPr>
          <w:t>1</w:t>
        </w:r>
        <w:r>
          <w:fldChar w:fldCharType="end"/>
        </w:r>
      </w:p>
    </w:sdtContent>
  </w:sdt>
  <w:p w:rsidR="00390EE7" w:rsidRDefault="00390EE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77" w:rsidRDefault="00084F77" w:rsidP="006016BA">
      <w:r>
        <w:separator/>
      </w:r>
    </w:p>
  </w:footnote>
  <w:footnote w:type="continuationSeparator" w:id="0">
    <w:p w:rsidR="00084F77" w:rsidRDefault="00084F77" w:rsidP="0060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49E5"/>
    <w:multiLevelType w:val="hybridMultilevel"/>
    <w:tmpl w:val="D7265826"/>
    <w:lvl w:ilvl="0" w:tplc="3B42E6E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B2D19"/>
    <w:multiLevelType w:val="hybridMultilevel"/>
    <w:tmpl w:val="5030C22C"/>
    <w:lvl w:ilvl="0" w:tplc="B9EC31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66CB9"/>
    <w:multiLevelType w:val="multilevel"/>
    <w:tmpl w:val="A66294DE"/>
    <w:lvl w:ilvl="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abstractNum w:abstractNumId="3">
    <w:nsid w:val="30666A05"/>
    <w:multiLevelType w:val="multilevel"/>
    <w:tmpl w:val="C9BE3AA0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80"/>
        </w:tabs>
        <w:ind w:left="31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80"/>
        </w:tabs>
        <w:ind w:left="49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00"/>
        </w:tabs>
        <w:ind w:left="5700" w:hanging="2520"/>
      </w:pPr>
      <w:rPr>
        <w:rFonts w:hint="default"/>
      </w:rPr>
    </w:lvl>
  </w:abstractNum>
  <w:abstractNum w:abstractNumId="4">
    <w:nsid w:val="7A8926D9"/>
    <w:multiLevelType w:val="hybridMultilevel"/>
    <w:tmpl w:val="ADB69D1A"/>
    <w:lvl w:ilvl="0" w:tplc="6E040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91680E"/>
    <w:multiLevelType w:val="multilevel"/>
    <w:tmpl w:val="18F61370"/>
    <w:lvl w:ilvl="0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08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9"/>
    <w:rsid w:val="000151FA"/>
    <w:rsid w:val="000233C4"/>
    <w:rsid w:val="000364BE"/>
    <w:rsid w:val="00044F9E"/>
    <w:rsid w:val="00046078"/>
    <w:rsid w:val="00084F77"/>
    <w:rsid w:val="000D367F"/>
    <w:rsid w:val="001062E9"/>
    <w:rsid w:val="0016121E"/>
    <w:rsid w:val="00177CE9"/>
    <w:rsid w:val="001E1F84"/>
    <w:rsid w:val="001F0541"/>
    <w:rsid w:val="00213A0F"/>
    <w:rsid w:val="0021654C"/>
    <w:rsid w:val="00243C64"/>
    <w:rsid w:val="00247041"/>
    <w:rsid w:val="00256FF3"/>
    <w:rsid w:val="002956B5"/>
    <w:rsid w:val="002A0461"/>
    <w:rsid w:val="002A2F15"/>
    <w:rsid w:val="002A6050"/>
    <w:rsid w:val="003832EE"/>
    <w:rsid w:val="00390EE7"/>
    <w:rsid w:val="003C626C"/>
    <w:rsid w:val="00401B6E"/>
    <w:rsid w:val="00414389"/>
    <w:rsid w:val="0045269F"/>
    <w:rsid w:val="004A32FB"/>
    <w:rsid w:val="00522870"/>
    <w:rsid w:val="00550D84"/>
    <w:rsid w:val="005765A5"/>
    <w:rsid w:val="00595CF9"/>
    <w:rsid w:val="005C6B8F"/>
    <w:rsid w:val="005D537F"/>
    <w:rsid w:val="006016BA"/>
    <w:rsid w:val="006B79FA"/>
    <w:rsid w:val="006C7AEF"/>
    <w:rsid w:val="006E11CC"/>
    <w:rsid w:val="00790870"/>
    <w:rsid w:val="00795F1B"/>
    <w:rsid w:val="007C2EAD"/>
    <w:rsid w:val="00817E1D"/>
    <w:rsid w:val="00821699"/>
    <w:rsid w:val="00865B02"/>
    <w:rsid w:val="008901C5"/>
    <w:rsid w:val="0089523A"/>
    <w:rsid w:val="00895313"/>
    <w:rsid w:val="008B1691"/>
    <w:rsid w:val="008F353D"/>
    <w:rsid w:val="00975A25"/>
    <w:rsid w:val="00987D40"/>
    <w:rsid w:val="00A056A3"/>
    <w:rsid w:val="00A07FA5"/>
    <w:rsid w:val="00A10145"/>
    <w:rsid w:val="00A1223E"/>
    <w:rsid w:val="00A27DAC"/>
    <w:rsid w:val="00A62540"/>
    <w:rsid w:val="00A91FED"/>
    <w:rsid w:val="00AB01B3"/>
    <w:rsid w:val="00AF693C"/>
    <w:rsid w:val="00B10E40"/>
    <w:rsid w:val="00BF7FDF"/>
    <w:rsid w:val="00C245EF"/>
    <w:rsid w:val="00C766F6"/>
    <w:rsid w:val="00CF22E3"/>
    <w:rsid w:val="00D22ACD"/>
    <w:rsid w:val="00D31CA7"/>
    <w:rsid w:val="00D752E6"/>
    <w:rsid w:val="00D77223"/>
    <w:rsid w:val="00D80797"/>
    <w:rsid w:val="00D96AF4"/>
    <w:rsid w:val="00DD5258"/>
    <w:rsid w:val="00DF0D0D"/>
    <w:rsid w:val="00E27087"/>
    <w:rsid w:val="00E40847"/>
    <w:rsid w:val="00E42E5F"/>
    <w:rsid w:val="00E45814"/>
    <w:rsid w:val="00E94043"/>
    <w:rsid w:val="00EA3D69"/>
    <w:rsid w:val="00EA6490"/>
    <w:rsid w:val="00F64029"/>
    <w:rsid w:val="00F872F5"/>
    <w:rsid w:val="00F8783A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semiHidden/>
    <w:unhideWhenUsed/>
    <w:rsid w:val="00E42E5F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522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6016BA"/>
    <w:rPr>
      <w:rFonts w:asciiTheme="minorHAnsi" w:eastAsiaTheme="minorEastAsia" w:hAnsiTheme="minorHAnsi" w:cstheme="minorBidi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6016BA"/>
    <w:rPr>
      <w:rFonts w:eastAsiaTheme="minorEastAsi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016BA"/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16121E"/>
    <w:pPr>
      <w:ind w:left="720"/>
      <w:contextualSpacing/>
    </w:pPr>
  </w:style>
  <w:style w:type="paragraph" w:customStyle="1" w:styleId="titulo">
    <w:name w:val="titulo"/>
    <w:basedOn w:val="Normal"/>
    <w:rsid w:val="00A1223E"/>
    <w:pPr>
      <w:spacing w:before="100" w:beforeAutospacing="1" w:after="100" w:afterAutospacing="1" w:line="300" w:lineRule="atLeast"/>
    </w:pPr>
    <w:rPr>
      <w:rFonts w:ascii="Comic Sans MS" w:eastAsia="Arial Unicode MS" w:hAnsi="Comic Sans MS" w:cs="Arial Unicode MS"/>
      <w:b/>
      <w:bCs/>
      <w:color w:val="000000"/>
      <w:sz w:val="33"/>
      <w:szCs w:val="33"/>
    </w:rPr>
  </w:style>
  <w:style w:type="paragraph" w:customStyle="1" w:styleId="fr0">
    <w:name w:val="fr0"/>
    <w:basedOn w:val="Normal"/>
    <w:rsid w:val="00A1223E"/>
    <w:pPr>
      <w:spacing w:before="100" w:beforeAutospacing="1" w:after="100" w:afterAutospacing="1"/>
    </w:pPr>
  </w:style>
  <w:style w:type="paragraph" w:customStyle="1" w:styleId="consulta">
    <w:name w:val="consulta"/>
    <w:basedOn w:val="Normal"/>
    <w:rsid w:val="00A1223E"/>
    <w:pPr>
      <w:spacing w:before="100" w:beforeAutospacing="1" w:after="100" w:afterAutospacing="1" w:line="398" w:lineRule="atLeast"/>
    </w:pPr>
    <w:rPr>
      <w:rFonts w:ascii="Comic Sans MS" w:eastAsia="Arial Unicode MS" w:hAnsi="Comic Sans MS" w:cs="Arial Unicode MS"/>
      <w:color w:val="00000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51F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51FA"/>
    <w:rPr>
      <w:rFonts w:ascii="Tahoma" w:eastAsia="Times New Roman" w:hAnsi="Tahoma" w:cs="Tahoma"/>
      <w:sz w:val="16"/>
      <w:szCs w:val="16"/>
      <w:lang w:eastAsia="pt-PT"/>
    </w:rPr>
  </w:style>
  <w:style w:type="character" w:styleId="Forte">
    <w:name w:val="Strong"/>
    <w:basedOn w:val="Tipodeletrapredefinidodopargrafo"/>
    <w:uiPriority w:val="22"/>
    <w:qFormat/>
    <w:rsid w:val="000364BE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0364BE"/>
    <w:pPr>
      <w:spacing w:after="200"/>
    </w:pPr>
    <w:rPr>
      <w:b/>
      <w:bCs/>
      <w:color w:val="4F81BD" w:themeColor="accent1"/>
      <w:sz w:val="18"/>
      <w:szCs w:val="18"/>
    </w:rPr>
  </w:style>
  <w:style w:type="character" w:styleId="Nmerodelinha">
    <w:name w:val="line number"/>
    <w:basedOn w:val="Tipodeletrapredefinidodopargrafo"/>
    <w:uiPriority w:val="99"/>
    <w:semiHidden/>
    <w:unhideWhenUsed/>
    <w:rsid w:val="000364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semiHidden/>
    <w:unhideWhenUsed/>
    <w:rsid w:val="00E42E5F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522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6016BA"/>
    <w:rPr>
      <w:rFonts w:asciiTheme="minorHAnsi" w:eastAsiaTheme="minorEastAsia" w:hAnsiTheme="minorHAnsi" w:cstheme="minorBidi"/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6016BA"/>
    <w:rPr>
      <w:rFonts w:eastAsiaTheme="minorEastAsi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6016BA"/>
    <w:rPr>
      <w:vertAlign w:val="superscript"/>
    </w:rPr>
  </w:style>
  <w:style w:type="paragraph" w:styleId="Cabealho">
    <w:name w:val="header"/>
    <w:basedOn w:val="Normal"/>
    <w:link w:val="CabealhoCarcte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390EE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90EE7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16121E"/>
    <w:pPr>
      <w:ind w:left="720"/>
      <w:contextualSpacing/>
    </w:pPr>
  </w:style>
  <w:style w:type="paragraph" w:customStyle="1" w:styleId="titulo">
    <w:name w:val="titulo"/>
    <w:basedOn w:val="Normal"/>
    <w:rsid w:val="00A1223E"/>
    <w:pPr>
      <w:spacing w:before="100" w:beforeAutospacing="1" w:after="100" w:afterAutospacing="1" w:line="300" w:lineRule="atLeast"/>
    </w:pPr>
    <w:rPr>
      <w:rFonts w:ascii="Comic Sans MS" w:eastAsia="Arial Unicode MS" w:hAnsi="Comic Sans MS" w:cs="Arial Unicode MS"/>
      <w:b/>
      <w:bCs/>
      <w:color w:val="000000"/>
      <w:sz w:val="33"/>
      <w:szCs w:val="33"/>
    </w:rPr>
  </w:style>
  <w:style w:type="paragraph" w:customStyle="1" w:styleId="fr0">
    <w:name w:val="fr0"/>
    <w:basedOn w:val="Normal"/>
    <w:rsid w:val="00A1223E"/>
    <w:pPr>
      <w:spacing w:before="100" w:beforeAutospacing="1" w:after="100" w:afterAutospacing="1"/>
    </w:pPr>
  </w:style>
  <w:style w:type="paragraph" w:customStyle="1" w:styleId="consulta">
    <w:name w:val="consulta"/>
    <w:basedOn w:val="Normal"/>
    <w:rsid w:val="00A1223E"/>
    <w:pPr>
      <w:spacing w:before="100" w:beforeAutospacing="1" w:after="100" w:afterAutospacing="1" w:line="398" w:lineRule="atLeast"/>
    </w:pPr>
    <w:rPr>
      <w:rFonts w:ascii="Comic Sans MS" w:eastAsia="Arial Unicode MS" w:hAnsi="Comic Sans MS" w:cs="Arial Unicode MS"/>
      <w:color w:val="00000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51F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51FA"/>
    <w:rPr>
      <w:rFonts w:ascii="Tahoma" w:eastAsia="Times New Roman" w:hAnsi="Tahoma" w:cs="Tahoma"/>
      <w:sz w:val="16"/>
      <w:szCs w:val="16"/>
      <w:lang w:eastAsia="pt-PT"/>
    </w:rPr>
  </w:style>
  <w:style w:type="character" w:styleId="Forte">
    <w:name w:val="Strong"/>
    <w:basedOn w:val="Tipodeletrapredefinidodopargrafo"/>
    <w:uiPriority w:val="22"/>
    <w:qFormat/>
    <w:rsid w:val="000364BE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0364BE"/>
    <w:pPr>
      <w:spacing w:after="200"/>
    </w:pPr>
    <w:rPr>
      <w:b/>
      <w:bCs/>
      <w:color w:val="4F81BD" w:themeColor="accent1"/>
      <w:sz w:val="18"/>
      <w:szCs w:val="18"/>
    </w:rPr>
  </w:style>
  <w:style w:type="character" w:styleId="Nmerodelinha">
    <w:name w:val="line number"/>
    <w:basedOn w:val="Tipodeletrapredefinidodopargrafo"/>
    <w:uiPriority w:val="99"/>
    <w:semiHidden/>
    <w:unhideWhenUsed/>
    <w:rsid w:val="00036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3E527-81F7-4633-AFDF-75880FB3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3908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IPS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Sequeira</dc:creator>
  <cp:lastModifiedBy>Luciano José Baptista Pereira</cp:lastModifiedBy>
  <cp:revision>2</cp:revision>
  <cp:lastPrinted>2013-04-09T14:01:00Z</cp:lastPrinted>
  <dcterms:created xsi:type="dcterms:W3CDTF">2015-07-09T16:09:00Z</dcterms:created>
  <dcterms:modified xsi:type="dcterms:W3CDTF">2015-07-09T16:09:00Z</dcterms:modified>
</cp:coreProperties>
</file>